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AC6C" w14:textId="77777777" w:rsidR="003D6852" w:rsidRPr="009A045B" w:rsidRDefault="003D6852" w:rsidP="003D6852">
      <w:pPr>
        <w:jc w:val="center"/>
        <w:rPr>
          <w:b/>
          <w:bCs/>
        </w:rPr>
      </w:pPr>
      <w:r>
        <w:rPr>
          <w:b/>
          <w:bCs/>
        </w:rPr>
        <w:t>Ear Acupressure</w:t>
      </w:r>
      <w:r w:rsidRPr="009A045B">
        <w:rPr>
          <w:b/>
          <w:bCs/>
        </w:rPr>
        <w:t xml:space="preserve"> for Anxiety and Sleep using Traditional Chinese Medicine</w:t>
      </w:r>
    </w:p>
    <w:p w14:paraId="064391AB" w14:textId="77777777" w:rsidR="003D6852" w:rsidRPr="009A045B" w:rsidRDefault="003D6852" w:rsidP="003D6852">
      <w:pPr>
        <w:jc w:val="center"/>
      </w:pPr>
      <w:r w:rsidRPr="009A045B">
        <w:t xml:space="preserve">By Edythe Vickers ND, </w:t>
      </w:r>
      <w:proofErr w:type="spellStart"/>
      <w:r w:rsidRPr="009A045B">
        <w:t>L</w:t>
      </w:r>
      <w:r>
        <w:t>A</w:t>
      </w:r>
      <w:r w:rsidRPr="009A045B">
        <w:t>c</w:t>
      </w:r>
      <w:proofErr w:type="spellEnd"/>
    </w:p>
    <w:p w14:paraId="6937F14F" w14:textId="77777777" w:rsidR="003D6852" w:rsidRDefault="003D6852" w:rsidP="003D6852">
      <w:pPr>
        <w:jc w:val="center"/>
        <w:rPr>
          <w:b/>
          <w:bCs/>
        </w:rPr>
      </w:pPr>
    </w:p>
    <w:p w14:paraId="223159A3" w14:textId="68F2675E" w:rsidR="003D6852" w:rsidRPr="009A045B" w:rsidRDefault="003D6852" w:rsidP="003D6852">
      <w:r w:rsidRPr="009A045B">
        <w:rPr>
          <w:b/>
          <w:bCs/>
        </w:rPr>
        <w:t>Ear acupuncture/acupressure</w:t>
      </w:r>
      <w:r w:rsidRPr="009A045B">
        <w:t xml:space="preserve"> is</w:t>
      </w:r>
      <w:r w:rsidR="00362ED7">
        <w:t xml:space="preserve"> a</w:t>
      </w:r>
      <w:r w:rsidRPr="009A045B">
        <w:t xml:space="preserve"> system that can be used to bring balance to the body. There is a map of our entire body in the ear, and by stimulating certain points we can feel the effects of the release of endorphins (calming and soothing, centering and decreased pain).</w:t>
      </w:r>
    </w:p>
    <w:p w14:paraId="5A48984E" w14:textId="77777777" w:rsidR="003D6852" w:rsidRDefault="003D6852" w:rsidP="003D6852">
      <w:r w:rsidRPr="009A045B">
        <w:t xml:space="preserve">If I had to pick </w:t>
      </w:r>
      <w:r>
        <w:t>5</w:t>
      </w:r>
      <w:r w:rsidRPr="009A045B">
        <w:t xml:space="preserve"> points to help in this time of great stress and anxiety, they would be as follows:</w:t>
      </w:r>
    </w:p>
    <w:p w14:paraId="2E07DD3A" w14:textId="77777777" w:rsidR="003D6852" w:rsidRPr="009A045B" w:rsidRDefault="003D6852" w:rsidP="003D6852"/>
    <w:p w14:paraId="7EBEBB54" w14:textId="348469D3" w:rsidR="003D6852" w:rsidRDefault="003D6852" w:rsidP="003D6852">
      <w:pPr>
        <w:pStyle w:val="ListParagraph"/>
        <w:numPr>
          <w:ilvl w:val="0"/>
          <w:numId w:val="1"/>
        </w:numPr>
        <w:spacing w:after="120" w:line="360" w:lineRule="auto"/>
        <w:rPr>
          <w:sz w:val="20"/>
          <w:szCs w:val="20"/>
        </w:rPr>
      </w:pPr>
      <w:r w:rsidRPr="00362ED7">
        <w:rPr>
          <w:b/>
          <w:sz w:val="20"/>
          <w:szCs w:val="20"/>
        </w:rPr>
        <w:t>Shen Men (Neurogate):</w:t>
      </w:r>
      <w:r w:rsidRPr="00362ED7">
        <w:rPr>
          <w:sz w:val="20"/>
          <w:szCs w:val="20"/>
        </w:rPr>
        <w:t xml:space="preserve"> In the triangular fossa, 1/3 of the way, between the apex of the triangular fossa, towards the helix. Shen Men is along the superior ridge of the fossa, in the upper half of the triangular fossa. Uses</w:t>
      </w:r>
      <w:r w:rsidRPr="00362ED7">
        <w:rPr>
          <w:b/>
          <w:bCs/>
          <w:sz w:val="20"/>
          <w:szCs w:val="20"/>
        </w:rPr>
        <w:t>, anti-anxiety, sedative, analgesic,</w:t>
      </w:r>
      <w:r w:rsidRPr="00362ED7">
        <w:rPr>
          <w:sz w:val="20"/>
          <w:szCs w:val="20"/>
        </w:rPr>
        <w:t xml:space="preserve"> anti-allergies.</w:t>
      </w:r>
    </w:p>
    <w:p w14:paraId="56DC89A2" w14:textId="644229F5" w:rsidR="009744B1" w:rsidRPr="00362ED7" w:rsidRDefault="009744B1" w:rsidP="009744B1">
      <w:pPr>
        <w:pStyle w:val="ListParagraph"/>
        <w:spacing w:after="120" w:line="360" w:lineRule="auto"/>
        <w:rPr>
          <w:sz w:val="20"/>
          <w:szCs w:val="20"/>
        </w:rPr>
      </w:pPr>
      <w:r>
        <w:rPr>
          <w:noProof/>
        </w:rPr>
        <mc:AlternateContent>
          <mc:Choice Requires="wpi">
            <w:drawing>
              <wp:anchor distT="0" distB="0" distL="114300" distR="114300" simplePos="0" relativeHeight="251664384" behindDoc="0" locked="0" layoutInCell="1" allowOverlap="1" wp14:anchorId="59507CA9" wp14:editId="2C9AFA9F">
                <wp:simplePos x="0" y="0"/>
                <wp:positionH relativeFrom="column">
                  <wp:posOffset>1066605</wp:posOffset>
                </wp:positionH>
                <wp:positionV relativeFrom="paragraph">
                  <wp:posOffset>245625</wp:posOffset>
                </wp:positionV>
                <wp:extent cx="360" cy="360"/>
                <wp:effectExtent l="57150" t="95250" r="95250" b="133350"/>
                <wp:wrapNone/>
                <wp:docPr id="15" name="Ink 15"/>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647695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79.05pt;margin-top:14.4pt;width:9.95pt;height:9.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">
                <v:imagedata r:id="rId6" o:title=""/>
              </v:shape>
            </w:pict>
          </mc:Fallback>
        </mc:AlternateContent>
      </w:r>
      <w:r>
        <w:rPr>
          <w:noProof/>
        </w:rPr>
        <w:drawing>
          <wp:inline distT="0" distB="0" distL="0" distR="0" wp14:anchorId="39709DC7" wp14:editId="7240999B">
            <wp:extent cx="1143000" cy="1503668"/>
            <wp:effectExtent l="0" t="0" r="0" b="1905"/>
            <wp:docPr id="14" name="Picture 14" descr="Macintosh HD:Users:pyxiqueen:Downloads:blankears:IMG_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yxiqueen:Downloads:blankears:IMG_42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983" cy="1529957"/>
                    </a:xfrm>
                    <a:prstGeom prst="rect">
                      <a:avLst/>
                    </a:prstGeom>
                    <a:noFill/>
                    <a:ln>
                      <a:noFill/>
                    </a:ln>
                  </pic:spPr>
                </pic:pic>
              </a:graphicData>
            </a:graphic>
          </wp:inline>
        </w:drawing>
      </w:r>
    </w:p>
    <w:p w14:paraId="76258DBB" w14:textId="1A84C91D" w:rsidR="003D6852" w:rsidRDefault="003D6852" w:rsidP="003D6852">
      <w:pPr>
        <w:pStyle w:val="ListParagraph"/>
        <w:numPr>
          <w:ilvl w:val="0"/>
          <w:numId w:val="1"/>
        </w:numPr>
        <w:spacing w:after="120" w:line="360" w:lineRule="auto"/>
        <w:rPr>
          <w:sz w:val="20"/>
          <w:szCs w:val="20"/>
        </w:rPr>
      </w:pPr>
      <w:r w:rsidRPr="00362ED7">
        <w:rPr>
          <w:b/>
          <w:bCs/>
          <w:sz w:val="20"/>
          <w:szCs w:val="20"/>
          <w:u w:val="single"/>
        </w:rPr>
        <w:t>Heart:</w:t>
      </w:r>
      <w:r w:rsidRPr="00362ED7">
        <w:rPr>
          <w:sz w:val="20"/>
          <w:szCs w:val="20"/>
          <w:u w:val="single"/>
        </w:rPr>
        <w:t xml:space="preserve"> </w:t>
      </w:r>
      <w:r w:rsidRPr="00362ED7">
        <w:rPr>
          <w:sz w:val="20"/>
          <w:szCs w:val="20"/>
        </w:rPr>
        <w:t xml:space="preserve">In the lowest depression in the inferior concha. Indications for use include Heart issues, blood pressure issues, and mental disorders. This is a good point for strengthening the heart and </w:t>
      </w:r>
      <w:r w:rsidRPr="00362ED7">
        <w:rPr>
          <w:b/>
          <w:bCs/>
          <w:sz w:val="20"/>
          <w:szCs w:val="20"/>
        </w:rPr>
        <w:t>calming the spirit</w:t>
      </w:r>
      <w:r w:rsidRPr="00362ED7">
        <w:rPr>
          <w:sz w:val="20"/>
          <w:szCs w:val="20"/>
        </w:rPr>
        <w:t>.</w:t>
      </w:r>
    </w:p>
    <w:p w14:paraId="1CD77DFE" w14:textId="051AB285" w:rsidR="00A5004A" w:rsidRDefault="00A5004A" w:rsidP="00A5004A">
      <w:pPr>
        <w:spacing w:after="120" w:line="360" w:lineRule="auto"/>
        <w:ind w:left="360"/>
        <w:rPr>
          <w:b/>
          <w:sz w:val="20"/>
          <w:szCs w:val="20"/>
          <w:u w:val="single"/>
        </w:rPr>
      </w:pPr>
      <w:r>
        <w:rPr>
          <w:noProof/>
        </w:rPr>
        <mc:AlternateContent>
          <mc:Choice Requires="wpi">
            <w:drawing>
              <wp:anchor distT="0" distB="0" distL="114300" distR="114300" simplePos="0" relativeHeight="251665408" behindDoc="0" locked="0" layoutInCell="1" allowOverlap="1" wp14:anchorId="6C3F54DB" wp14:editId="6EAC11F7">
                <wp:simplePos x="0" y="0"/>
                <wp:positionH relativeFrom="column">
                  <wp:posOffset>914325</wp:posOffset>
                </wp:positionH>
                <wp:positionV relativeFrom="paragraph">
                  <wp:posOffset>691260</wp:posOffset>
                </wp:positionV>
                <wp:extent cx="360" cy="360"/>
                <wp:effectExtent l="57150" t="95250" r="95250" b="133350"/>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613EC4BE" id="Ink 18" o:spid="_x0000_s1026" type="#_x0000_t75" style="position:absolute;margin-left:67.05pt;margin-top:49.5pt;width:9.95pt;height:9.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">
                <v:imagedata r:id="rId9" o:title=""/>
              </v:shape>
            </w:pict>
          </mc:Fallback>
        </mc:AlternateContent>
      </w:r>
      <w:r>
        <w:rPr>
          <w:noProof/>
        </w:rPr>
        <w:drawing>
          <wp:inline distT="0" distB="0" distL="0" distR="0" wp14:anchorId="62751F53" wp14:editId="3A58D921">
            <wp:extent cx="1238250" cy="1502410"/>
            <wp:effectExtent l="0" t="0" r="0" b="2540"/>
            <wp:docPr id="17" name="Picture 17" descr="Macintosh HD:Users:pyxiqueen:Downloads:blankears:IMG_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yxiqueen:Downloads:blankears:IMG_42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501" cy="1539114"/>
                    </a:xfrm>
                    <a:prstGeom prst="rect">
                      <a:avLst/>
                    </a:prstGeom>
                    <a:noFill/>
                    <a:ln>
                      <a:noFill/>
                    </a:ln>
                  </pic:spPr>
                </pic:pic>
              </a:graphicData>
            </a:graphic>
          </wp:inline>
        </w:drawing>
      </w:r>
    </w:p>
    <w:p w14:paraId="284FD260" w14:textId="0D538CBC" w:rsidR="00A5004A" w:rsidRDefault="003D6852" w:rsidP="00A5004A">
      <w:pPr>
        <w:pStyle w:val="ListParagraph"/>
        <w:numPr>
          <w:ilvl w:val="0"/>
          <w:numId w:val="1"/>
        </w:numPr>
        <w:spacing w:after="120" w:line="360" w:lineRule="auto"/>
        <w:rPr>
          <w:sz w:val="20"/>
          <w:szCs w:val="20"/>
        </w:rPr>
      </w:pPr>
      <w:r w:rsidRPr="00A5004A">
        <w:rPr>
          <w:b/>
          <w:sz w:val="20"/>
          <w:szCs w:val="20"/>
          <w:u w:val="single"/>
        </w:rPr>
        <w:t>Adrenal</w:t>
      </w:r>
      <w:r w:rsidRPr="00A5004A">
        <w:rPr>
          <w:sz w:val="20"/>
          <w:szCs w:val="20"/>
        </w:rPr>
        <w:t xml:space="preserve">: At the prominence on the inferior part of the tragus. ¾ the distance from the top of the tragus to the bottom. Indications for use include </w:t>
      </w:r>
      <w:r w:rsidRPr="00A5004A">
        <w:rPr>
          <w:b/>
          <w:bCs/>
          <w:sz w:val="20"/>
          <w:szCs w:val="20"/>
        </w:rPr>
        <w:t>regulation of cortisol and</w:t>
      </w:r>
      <w:r w:rsidRPr="00A5004A">
        <w:rPr>
          <w:sz w:val="20"/>
          <w:szCs w:val="20"/>
        </w:rPr>
        <w:t xml:space="preserve"> </w:t>
      </w:r>
      <w:r w:rsidRPr="00A5004A">
        <w:rPr>
          <w:b/>
          <w:bCs/>
          <w:sz w:val="20"/>
          <w:szCs w:val="20"/>
        </w:rPr>
        <w:t>adrenalin</w:t>
      </w:r>
      <w:r w:rsidRPr="00A5004A">
        <w:rPr>
          <w:sz w:val="20"/>
          <w:szCs w:val="20"/>
        </w:rPr>
        <w:t>. Also, for inflammation, allergies, shock, asthma and chronic diseases.</w:t>
      </w:r>
    </w:p>
    <w:p w14:paraId="42802FC4" w14:textId="4E4E5DEB" w:rsidR="00A5004A" w:rsidRPr="00A5004A" w:rsidRDefault="00A5004A" w:rsidP="00A5004A">
      <w:pPr>
        <w:pStyle w:val="ListParagraph"/>
        <w:spacing w:after="120" w:line="360" w:lineRule="auto"/>
        <w:rPr>
          <w:sz w:val="20"/>
          <w:szCs w:val="20"/>
        </w:rPr>
      </w:pPr>
      <w:r>
        <w:rPr>
          <w:noProof/>
        </w:rPr>
        <mc:AlternateContent>
          <mc:Choice Requires="wpi">
            <w:drawing>
              <wp:anchor distT="0" distB="0" distL="114300" distR="114300" simplePos="0" relativeHeight="251666432" behindDoc="0" locked="0" layoutInCell="1" allowOverlap="1" wp14:anchorId="2F75F137" wp14:editId="2EF97511">
                <wp:simplePos x="0" y="0"/>
                <wp:positionH relativeFrom="column">
                  <wp:posOffset>891285</wp:posOffset>
                </wp:positionH>
                <wp:positionV relativeFrom="paragraph">
                  <wp:posOffset>775230</wp:posOffset>
                </wp:positionV>
                <wp:extent cx="4320" cy="360"/>
                <wp:effectExtent l="57150" t="95250" r="91440" b="133350"/>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4320" cy="360"/>
                      </w14:xfrm>
                    </w14:contentPart>
                  </a:graphicData>
                </a:graphic>
              </wp:anchor>
            </w:drawing>
          </mc:Choice>
          <mc:Fallback>
            <w:pict>
              <v:shape w14:anchorId="5A202F1A" id="Ink 22" o:spid="_x0000_s1026" type="#_x0000_t75" style="position:absolute;margin-left:65.25pt;margin-top:56.1pt;width:10.3pt;height:9.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">
                <v:imagedata r:id="rId12" o:title=""/>
              </v:shape>
            </w:pict>
          </mc:Fallback>
        </mc:AlternateContent>
      </w:r>
      <w:r>
        <w:rPr>
          <w:noProof/>
        </w:rPr>
        <w:drawing>
          <wp:inline distT="0" distB="0" distL="0" distR="0" wp14:anchorId="21EDA4DC" wp14:editId="34DA5AD3">
            <wp:extent cx="1143000" cy="1503668"/>
            <wp:effectExtent l="0" t="0" r="0" b="1905"/>
            <wp:docPr id="21" name="Picture 21" descr="Macintosh HD:Users:pyxiqueen:Downloads:blankears:IMG_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yxiqueen:Downloads:blankears:IMG_42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983" cy="1529957"/>
                    </a:xfrm>
                    <a:prstGeom prst="rect">
                      <a:avLst/>
                    </a:prstGeom>
                    <a:noFill/>
                    <a:ln>
                      <a:noFill/>
                    </a:ln>
                  </pic:spPr>
                </pic:pic>
              </a:graphicData>
            </a:graphic>
          </wp:inline>
        </w:drawing>
      </w:r>
    </w:p>
    <w:p w14:paraId="0059BAE9" w14:textId="1A5CA67A" w:rsidR="00831751" w:rsidRPr="00831751" w:rsidRDefault="003D6852" w:rsidP="00831751">
      <w:pPr>
        <w:pStyle w:val="ListParagraph"/>
        <w:numPr>
          <w:ilvl w:val="0"/>
          <w:numId w:val="1"/>
        </w:numPr>
        <w:spacing w:after="120" w:line="360" w:lineRule="auto"/>
        <w:rPr>
          <w:sz w:val="20"/>
          <w:szCs w:val="20"/>
        </w:rPr>
      </w:pPr>
      <w:r w:rsidRPr="00362ED7">
        <w:rPr>
          <w:b/>
          <w:sz w:val="20"/>
          <w:szCs w:val="20"/>
          <w:u w:val="single"/>
        </w:rPr>
        <w:lastRenderedPageBreak/>
        <w:t>Subcortex</w:t>
      </w:r>
      <w:r w:rsidRPr="00362ED7">
        <w:rPr>
          <w:sz w:val="20"/>
          <w:szCs w:val="20"/>
        </w:rPr>
        <w:t xml:space="preserve">: On the anterior side of the inner wall of the antitragus, ½ way down the back side of the wall. Regulates excitation and inhibition of the cerebral cortex. Indications for use include </w:t>
      </w:r>
      <w:r w:rsidRPr="00362ED7">
        <w:rPr>
          <w:b/>
          <w:bCs/>
          <w:sz w:val="20"/>
          <w:szCs w:val="20"/>
        </w:rPr>
        <w:t>insomnia, fatigue, neuropsychiatric problems, inflammation</w:t>
      </w:r>
      <w:r w:rsidRPr="00362ED7">
        <w:rPr>
          <w:sz w:val="20"/>
          <w:szCs w:val="20"/>
        </w:rPr>
        <w:t>, excessive sweating, and pain.</w:t>
      </w:r>
    </w:p>
    <w:p w14:paraId="026AC4C1" w14:textId="54564C7D" w:rsidR="00831751" w:rsidRPr="00831751" w:rsidRDefault="00831751" w:rsidP="00831751">
      <w:pPr>
        <w:spacing w:after="120" w:line="360" w:lineRule="auto"/>
        <w:rPr>
          <w:sz w:val="20"/>
          <w:szCs w:val="20"/>
        </w:rPr>
      </w:pPr>
      <w:r>
        <w:rPr>
          <w:noProof/>
        </w:rPr>
        <mc:AlternateContent>
          <mc:Choice Requires="wpi">
            <w:drawing>
              <wp:anchor distT="0" distB="0" distL="114300" distR="114300" simplePos="0" relativeHeight="251667456" behindDoc="0" locked="0" layoutInCell="1" allowOverlap="1" wp14:anchorId="6B8D3E16" wp14:editId="6C8CA958">
                <wp:simplePos x="0" y="0"/>
                <wp:positionH relativeFrom="column">
                  <wp:posOffset>571320</wp:posOffset>
                </wp:positionH>
                <wp:positionV relativeFrom="paragraph">
                  <wp:posOffset>866490</wp:posOffset>
                </wp:positionV>
                <wp:extent cx="360" cy="17280"/>
                <wp:effectExtent l="57150" t="57150" r="76200" b="97155"/>
                <wp:wrapNone/>
                <wp:docPr id="27" name="Ink 27"/>
                <wp:cNvGraphicFramePr/>
                <a:graphic xmlns:a="http://schemas.openxmlformats.org/drawingml/2006/main">
                  <a:graphicData uri="http://schemas.microsoft.com/office/word/2010/wordprocessingInk">
                    <w14:contentPart bwMode="auto" r:id="rId13">
                      <w14:nvContentPartPr>
                        <w14:cNvContentPartPr/>
                      </w14:nvContentPartPr>
                      <w14:xfrm>
                        <a:off x="0" y="0"/>
                        <a:ext cx="360" cy="17280"/>
                      </w14:xfrm>
                    </w14:contentPart>
                  </a:graphicData>
                </a:graphic>
              </wp:anchor>
            </w:drawing>
          </mc:Choice>
          <mc:Fallback>
            <w:pict>
              <v:shape w14:anchorId="502B2684" id="Ink 27" o:spid="_x0000_s1026" type="#_x0000_t75" style="position:absolute;margin-left:42.15pt;margin-top:65.4pt;width:5.7pt;height: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">
                <v:imagedata r:id="rId14" o:title=""/>
              </v:shape>
            </w:pict>
          </mc:Fallback>
        </mc:AlternateContent>
      </w:r>
      <w:r>
        <w:rPr>
          <w:noProof/>
        </w:rPr>
        <w:drawing>
          <wp:inline distT="0" distB="0" distL="0" distR="0" wp14:anchorId="659C720C" wp14:editId="3DD0287A">
            <wp:extent cx="1143000" cy="1503668"/>
            <wp:effectExtent l="0" t="0" r="0" b="1905"/>
            <wp:docPr id="26" name="Picture 26" descr="Macintosh HD:Users:pyxiqueen:Downloads:blankears:IMG_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yxiqueen:Downloads:blankears:IMG_42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983" cy="1529957"/>
                    </a:xfrm>
                    <a:prstGeom prst="rect">
                      <a:avLst/>
                    </a:prstGeom>
                    <a:noFill/>
                    <a:ln>
                      <a:noFill/>
                    </a:ln>
                  </pic:spPr>
                </pic:pic>
              </a:graphicData>
            </a:graphic>
          </wp:inline>
        </w:drawing>
      </w:r>
    </w:p>
    <w:p w14:paraId="097DD18C" w14:textId="0DC12E68" w:rsidR="003D6852" w:rsidRDefault="003D6852" w:rsidP="003D6852">
      <w:pPr>
        <w:pStyle w:val="ListParagraph"/>
        <w:numPr>
          <w:ilvl w:val="0"/>
          <w:numId w:val="1"/>
        </w:numPr>
        <w:spacing w:after="120" w:line="360" w:lineRule="auto"/>
        <w:rPr>
          <w:b/>
          <w:bCs/>
          <w:sz w:val="20"/>
          <w:szCs w:val="20"/>
        </w:rPr>
      </w:pPr>
      <w:r w:rsidRPr="00362ED7">
        <w:rPr>
          <w:b/>
          <w:sz w:val="20"/>
          <w:szCs w:val="20"/>
          <w:u w:val="single"/>
        </w:rPr>
        <w:t>Brain</w:t>
      </w:r>
      <w:r w:rsidRPr="00362ED7">
        <w:rPr>
          <w:sz w:val="20"/>
          <w:szCs w:val="20"/>
          <w:u w:val="single"/>
        </w:rPr>
        <w:t xml:space="preserve">: </w:t>
      </w:r>
      <w:r w:rsidRPr="00362ED7">
        <w:rPr>
          <w:sz w:val="20"/>
          <w:szCs w:val="20"/>
        </w:rPr>
        <w:t xml:space="preserve">on the high point of the antitragus. Indications for use include </w:t>
      </w:r>
      <w:r w:rsidRPr="00362ED7">
        <w:rPr>
          <w:b/>
          <w:bCs/>
          <w:sz w:val="20"/>
          <w:szCs w:val="20"/>
        </w:rPr>
        <w:t>excitation and inhibition of the brain. Used for any diseases of the nervous system, digestive system, urogenital system, or endocrine system.</w:t>
      </w:r>
    </w:p>
    <w:p w14:paraId="471DFAD6" w14:textId="3C37F6EA" w:rsidR="006911CB" w:rsidRPr="006911CB" w:rsidRDefault="006911CB" w:rsidP="006911CB">
      <w:pPr>
        <w:spacing w:after="120" w:line="360" w:lineRule="auto"/>
        <w:rPr>
          <w:b/>
          <w:bCs/>
          <w:sz w:val="20"/>
          <w:szCs w:val="20"/>
        </w:rPr>
      </w:pPr>
      <w:r>
        <w:rPr>
          <w:noProof/>
        </w:rPr>
        <mc:AlternateContent>
          <mc:Choice Requires="wpi">
            <w:drawing>
              <wp:anchor distT="0" distB="0" distL="114300" distR="114300" simplePos="0" relativeHeight="251668480" behindDoc="0" locked="0" layoutInCell="1" allowOverlap="1" wp14:anchorId="4A084314" wp14:editId="47A64F85">
                <wp:simplePos x="0" y="0"/>
                <wp:positionH relativeFrom="column">
                  <wp:posOffset>590400</wp:posOffset>
                </wp:positionH>
                <wp:positionV relativeFrom="paragraph">
                  <wp:posOffset>778725</wp:posOffset>
                </wp:positionV>
                <wp:extent cx="3960" cy="360"/>
                <wp:effectExtent l="57150" t="95250" r="91440" b="133350"/>
                <wp:wrapNone/>
                <wp:docPr id="29" name="Ink 29"/>
                <wp:cNvGraphicFramePr/>
                <a:graphic xmlns:a="http://schemas.openxmlformats.org/drawingml/2006/main">
                  <a:graphicData uri="http://schemas.microsoft.com/office/word/2010/wordprocessingInk">
                    <w14:contentPart bwMode="auto" r:id="rId15">
                      <w14:nvContentPartPr>
                        <w14:cNvContentPartPr/>
                      </w14:nvContentPartPr>
                      <w14:xfrm>
                        <a:off x="0" y="0"/>
                        <a:ext cx="3960" cy="360"/>
                      </w14:xfrm>
                    </w14:contentPart>
                  </a:graphicData>
                </a:graphic>
              </wp:anchor>
            </w:drawing>
          </mc:Choice>
          <mc:Fallback>
            <w:pict>
              <v:shape w14:anchorId="09933D17" id="Ink 29" o:spid="_x0000_s1026" type="#_x0000_t75" style="position:absolute;margin-left:41.55pt;margin-top:56.35pt;width:10.2pt;height:9.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">
                <v:imagedata r:id="rId16" o:title=""/>
              </v:shape>
            </w:pict>
          </mc:Fallback>
        </mc:AlternateContent>
      </w:r>
      <w:r>
        <w:rPr>
          <w:noProof/>
        </w:rPr>
        <w:drawing>
          <wp:inline distT="0" distB="0" distL="0" distR="0" wp14:anchorId="5791813A" wp14:editId="041770C1">
            <wp:extent cx="1143000" cy="1503668"/>
            <wp:effectExtent l="0" t="0" r="0" b="1905"/>
            <wp:docPr id="28" name="Picture 28" descr="Macintosh HD:Users:pyxiqueen:Downloads:blankears:IMG_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yxiqueen:Downloads:blankears:IMG_42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983" cy="1529957"/>
                    </a:xfrm>
                    <a:prstGeom prst="rect">
                      <a:avLst/>
                    </a:prstGeom>
                    <a:noFill/>
                    <a:ln>
                      <a:noFill/>
                    </a:ln>
                  </pic:spPr>
                </pic:pic>
              </a:graphicData>
            </a:graphic>
          </wp:inline>
        </w:drawing>
      </w:r>
    </w:p>
    <w:p w14:paraId="3ADC90B2" w14:textId="18A0C7CA" w:rsidR="003D6852" w:rsidRDefault="003D6852" w:rsidP="003D6852">
      <w:pPr>
        <w:ind w:left="360"/>
      </w:pPr>
      <w:r w:rsidRPr="009A045B">
        <w:rPr>
          <w:color w:val="000000"/>
        </w:rPr>
        <w:t xml:space="preserve">Ear seeds or pellets consist of small black seeds from the </w:t>
      </w:r>
      <w:proofErr w:type="spellStart"/>
      <w:r w:rsidRPr="009A045B">
        <w:rPr>
          <w:color w:val="000000"/>
        </w:rPr>
        <w:t>vaccaria</w:t>
      </w:r>
      <w:proofErr w:type="spellEnd"/>
      <w:r w:rsidRPr="009A045B">
        <w:rPr>
          <w:color w:val="000000"/>
        </w:rPr>
        <w:t xml:space="preserve"> plant or small metal beads or ceramic pellets that are secured on the ear with a piece of adhesive tape over specific acupressure points. The continuous mild pressure they exert is amplified by stimulating the seed or pellet with a </w:t>
      </w:r>
      <w:r w:rsidRPr="009A045B">
        <w:t>few seconds of fingertip massage every few hours. Ear seeds are non-invasive and do not puncture the skin. You can make these pellets at home with a dried bean and tape</w:t>
      </w:r>
      <w:r>
        <w:t>.</w:t>
      </w:r>
      <w:r w:rsidR="00362ED7">
        <w:t xml:space="preserve"> Just take the dries bean or lentil and cover with a small piece of tape and apply to the </w:t>
      </w:r>
      <w:r w:rsidR="009A6B61">
        <w:t>point</w:t>
      </w:r>
      <w:r w:rsidR="00362ED7">
        <w:t xml:space="preserve"> in your ear. The pressure of the tape allows the point to be stimulated. Keep on for 1-3 days.</w:t>
      </w:r>
    </w:p>
    <w:p w14:paraId="3AA7D647" w14:textId="45619540" w:rsidR="003D6852" w:rsidRDefault="00362ED7" w:rsidP="00362ED7">
      <w:pPr>
        <w:ind w:left="360"/>
      </w:pPr>
      <w:r>
        <w:t xml:space="preserve">You could also buy online </w:t>
      </w:r>
      <w:proofErr w:type="spellStart"/>
      <w:r>
        <w:t>vaccaria</w:t>
      </w:r>
      <w:proofErr w:type="spellEnd"/>
      <w:r>
        <w:t xml:space="preserve"> seeds or metal ears seeds. Look on amzon.com</w:t>
      </w:r>
    </w:p>
    <w:p w14:paraId="53D444EC" w14:textId="77777777" w:rsidR="003D6852" w:rsidRPr="009A045B" w:rsidRDefault="003D6852" w:rsidP="003D6852">
      <w:pPr>
        <w:ind w:left="360"/>
        <w:jc w:val="center"/>
        <w:rPr>
          <w:b/>
          <w:bCs/>
        </w:rPr>
      </w:pPr>
      <w:r>
        <w:rPr>
          <w:noProof/>
        </w:rPr>
        <w:drawing>
          <wp:inline distT="0" distB="0" distL="0" distR="0" wp14:anchorId="1F65CEE9" wp14:editId="1FBF7DB7">
            <wp:extent cx="2861733" cy="1609725"/>
            <wp:effectExtent l="0" t="0" r="0" b="0"/>
            <wp:docPr id="7" name="Picture 7" descr="Image result for ear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 see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1250" cy="1631953"/>
                    </a:xfrm>
                    <a:prstGeom prst="rect">
                      <a:avLst/>
                    </a:prstGeom>
                    <a:noFill/>
                    <a:ln>
                      <a:noFill/>
                    </a:ln>
                  </pic:spPr>
                </pic:pic>
              </a:graphicData>
            </a:graphic>
          </wp:inline>
        </w:drawing>
      </w:r>
    </w:p>
    <w:p w14:paraId="1164F77D" w14:textId="77777777" w:rsidR="003D6852" w:rsidRPr="009A045B" w:rsidRDefault="003D6852" w:rsidP="003D6852">
      <w:r>
        <w:t>Here is a seed being placed on Shen Men, there is also one on Stomach.</w:t>
      </w:r>
    </w:p>
    <w:p w14:paraId="69774382" w14:textId="77777777" w:rsidR="003D6852" w:rsidRPr="009A045B" w:rsidRDefault="003D6852" w:rsidP="003D6852">
      <w:r w:rsidRPr="009A045B">
        <w:rPr>
          <w:noProof/>
        </w:rPr>
        <w:lastRenderedPageBreak/>
        <mc:AlternateContent>
          <mc:Choice Requires="wpi">
            <w:drawing>
              <wp:anchor distT="0" distB="0" distL="114300" distR="114300" simplePos="0" relativeHeight="251663360" behindDoc="0" locked="0" layoutInCell="1" allowOverlap="1" wp14:anchorId="10468A62" wp14:editId="7D378E37">
                <wp:simplePos x="0" y="0"/>
                <wp:positionH relativeFrom="column">
                  <wp:posOffset>2619045</wp:posOffset>
                </wp:positionH>
                <wp:positionV relativeFrom="paragraph">
                  <wp:posOffset>4362060</wp:posOffset>
                </wp:positionV>
                <wp:extent cx="360" cy="360"/>
                <wp:effectExtent l="57150" t="95250" r="95250" b="133350"/>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1E246BA3" id="Ink 6" o:spid="_x0000_s1026" type="#_x0000_t75" style="position:absolute;margin-left:201.25pt;margin-top:338.5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">
                <v:imagedata r:id="rId6" o:title=""/>
              </v:shape>
            </w:pict>
          </mc:Fallback>
        </mc:AlternateContent>
      </w:r>
      <w:r w:rsidRPr="009A045B">
        <w:rPr>
          <w:noProof/>
        </w:rPr>
        <mc:AlternateContent>
          <mc:Choice Requires="wpi">
            <w:drawing>
              <wp:anchor distT="0" distB="0" distL="114300" distR="114300" simplePos="0" relativeHeight="251662336" behindDoc="0" locked="0" layoutInCell="1" allowOverlap="1" wp14:anchorId="5757D229" wp14:editId="5F26443C">
                <wp:simplePos x="0" y="0"/>
                <wp:positionH relativeFrom="column">
                  <wp:posOffset>1543005</wp:posOffset>
                </wp:positionH>
                <wp:positionV relativeFrom="paragraph">
                  <wp:posOffset>4809900</wp:posOffset>
                </wp:positionV>
                <wp:extent cx="360" cy="360"/>
                <wp:effectExtent l="57150" t="95250" r="95250" b="13335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09BD226B" id="Ink 5" o:spid="_x0000_s1026" type="#_x0000_t75" style="position:absolute;margin-left:116.55pt;margin-top:373.8pt;width:9.95pt;height: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">
                <v:imagedata r:id="rId6" o:title=""/>
              </v:shape>
            </w:pict>
          </mc:Fallback>
        </mc:AlternateContent>
      </w:r>
      <w:r w:rsidRPr="009A045B">
        <w:rPr>
          <w:noProof/>
        </w:rPr>
        <mc:AlternateContent>
          <mc:Choice Requires="wpi">
            <w:drawing>
              <wp:anchor distT="0" distB="0" distL="114300" distR="114300" simplePos="0" relativeHeight="251661312" behindDoc="0" locked="0" layoutInCell="1" allowOverlap="1" wp14:anchorId="5A14ADBA" wp14:editId="6659A30B">
                <wp:simplePos x="0" y="0"/>
                <wp:positionH relativeFrom="column">
                  <wp:posOffset>2133405</wp:posOffset>
                </wp:positionH>
                <wp:positionV relativeFrom="paragraph">
                  <wp:posOffset>5400300</wp:posOffset>
                </wp:positionV>
                <wp:extent cx="360" cy="360"/>
                <wp:effectExtent l="57150" t="95250" r="95250" b="133350"/>
                <wp:wrapNone/>
                <wp:docPr id="4" name="Ink 4"/>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6D83D9FF" id="Ink 4" o:spid="_x0000_s1026" type="#_x0000_t75" style="position:absolute;margin-left:163.05pt;margin-top:420.25pt;width:9.95pt;height:9.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">
                <v:imagedata r:id="rId6" o:title=""/>
              </v:shape>
            </w:pict>
          </mc:Fallback>
        </mc:AlternateContent>
      </w:r>
      <w:r w:rsidRPr="009A045B">
        <w:rPr>
          <w:noProof/>
        </w:rPr>
        <mc:AlternateContent>
          <mc:Choice Requires="wpi">
            <w:drawing>
              <wp:anchor distT="0" distB="0" distL="114300" distR="114300" simplePos="0" relativeHeight="251660288" behindDoc="0" locked="0" layoutInCell="1" allowOverlap="1" wp14:anchorId="17D0BB1C" wp14:editId="3DA6DA0B">
                <wp:simplePos x="0" y="0"/>
                <wp:positionH relativeFrom="column">
                  <wp:posOffset>2466765</wp:posOffset>
                </wp:positionH>
                <wp:positionV relativeFrom="paragraph">
                  <wp:posOffset>5076660</wp:posOffset>
                </wp:positionV>
                <wp:extent cx="360" cy="360"/>
                <wp:effectExtent l="57150" t="95250" r="95250" b="133350"/>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5312ABD6" id="Ink 2" o:spid="_x0000_s1026" type="#_x0000_t75" style="position:absolute;margin-left:189.3pt;margin-top:394.8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">
                <v:imagedata r:id="rId6" o:title=""/>
              </v:shape>
            </w:pict>
          </mc:Fallback>
        </mc:AlternateContent>
      </w:r>
      <w:r w:rsidRPr="009A045B">
        <w:rPr>
          <w:noProof/>
        </w:rPr>
        <mc:AlternateContent>
          <mc:Choice Requires="wpi">
            <w:drawing>
              <wp:anchor distT="0" distB="0" distL="114300" distR="114300" simplePos="0" relativeHeight="251659264" behindDoc="0" locked="0" layoutInCell="1" allowOverlap="1" wp14:anchorId="4507ACAA" wp14:editId="5277D956">
                <wp:simplePos x="0" y="0"/>
                <wp:positionH relativeFrom="column">
                  <wp:posOffset>2714445</wp:posOffset>
                </wp:positionH>
                <wp:positionV relativeFrom="paragraph">
                  <wp:posOffset>1428420</wp:posOffset>
                </wp:positionV>
                <wp:extent cx="360" cy="360"/>
                <wp:effectExtent l="57150" t="95250" r="95250" b="133350"/>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1B28DF7E" id="Ink 1" o:spid="_x0000_s1026" type="#_x0000_t75" style="position:absolute;margin-left:208.8pt;margin-top:107.5pt;width:9.95pt;height:9.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">
                <v:imagedata r:id="rId6" o:title=""/>
              </v:shape>
            </w:pict>
          </mc:Fallback>
        </mc:AlternateContent>
      </w:r>
      <w:r w:rsidRPr="009A045B">
        <w:rPr>
          <w:noProof/>
        </w:rPr>
        <w:drawing>
          <wp:inline distT="0" distB="0" distL="0" distR="0" wp14:anchorId="5AD9A171" wp14:editId="6A1346C9">
            <wp:extent cx="5943600" cy="8137661"/>
            <wp:effectExtent l="0" t="0" r="0" b="0"/>
            <wp:docPr id="3" name="Picture 3" descr="There are several ear maps in use, of which this is on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e are several ear maps in use, of which this is one examp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137661"/>
                    </a:xfrm>
                    <a:prstGeom prst="rect">
                      <a:avLst/>
                    </a:prstGeom>
                    <a:noFill/>
                    <a:ln>
                      <a:noFill/>
                    </a:ln>
                  </pic:spPr>
                </pic:pic>
              </a:graphicData>
            </a:graphic>
          </wp:inline>
        </w:drawing>
      </w:r>
    </w:p>
    <w:p w14:paraId="33AE41D7" w14:textId="3D6DBC88" w:rsidR="00362ED7" w:rsidRDefault="00362ED7">
      <w:r>
        <w:lastRenderedPageBreak/>
        <w:t>Some body pressure points that are also helpful during this time. You can place a bean over these points as well.</w:t>
      </w:r>
    </w:p>
    <w:p w14:paraId="602F5BD7" w14:textId="5850F34E" w:rsidR="00E111B6" w:rsidRDefault="00362ED7">
      <w:r>
        <w:br/>
        <w:t>Heart 7 which is used for stress and worry, also poor sleep</w:t>
      </w:r>
    </w:p>
    <w:p w14:paraId="6D9AFD5B" w14:textId="35E68812" w:rsidR="00362ED7" w:rsidRDefault="00362ED7">
      <w:r>
        <w:rPr>
          <w:noProof/>
        </w:rPr>
        <w:drawing>
          <wp:inline distT="0" distB="0" distL="0" distR="0" wp14:anchorId="1BFBBAE9" wp14:editId="3F81D032">
            <wp:extent cx="2457450" cy="1857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p>
    <w:p w14:paraId="67FEEC22" w14:textId="17504E4D" w:rsidR="00362ED7" w:rsidRDefault="00362ED7"/>
    <w:p w14:paraId="7ED8AF18" w14:textId="2A37AFCD" w:rsidR="00362ED7" w:rsidRDefault="00362ED7">
      <w:r>
        <w:t>Pericardium 6: best known for nausea and vomiting, but also opens the chest and calms fright.</w:t>
      </w:r>
    </w:p>
    <w:p w14:paraId="3560258A" w14:textId="32605893" w:rsidR="00362ED7" w:rsidRDefault="00362ED7">
      <w:r>
        <w:rPr>
          <w:noProof/>
        </w:rPr>
        <w:drawing>
          <wp:inline distT="0" distB="0" distL="0" distR="0" wp14:anchorId="5EC8ABE1" wp14:editId="41429524">
            <wp:extent cx="2486025" cy="2176653"/>
            <wp:effectExtent l="0" t="0" r="0" b="0"/>
            <wp:docPr id="9" name="Picture 9" descr="How to find the location of P6 Nei Kuan pressure poin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find the location of P6 Nei Kuan pressure points fo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3877" cy="2201039"/>
                    </a:xfrm>
                    <a:prstGeom prst="rect">
                      <a:avLst/>
                    </a:prstGeom>
                    <a:noFill/>
                    <a:ln>
                      <a:noFill/>
                    </a:ln>
                  </pic:spPr>
                </pic:pic>
              </a:graphicData>
            </a:graphic>
          </wp:inline>
        </w:drawing>
      </w:r>
    </w:p>
    <w:p w14:paraId="3532D8B8" w14:textId="6C9F788C" w:rsidR="00362ED7" w:rsidRDefault="00362ED7"/>
    <w:p w14:paraId="3CE07AC9" w14:textId="695112A7" w:rsidR="00362ED7" w:rsidRDefault="00FB3969">
      <w:r>
        <w:t>Kidney 1:</w:t>
      </w:r>
      <w:r w:rsidR="005251AC">
        <w:t xml:space="preserve"> best known for its calming and centering principles. It is also a good point for headaches</w:t>
      </w:r>
    </w:p>
    <w:p w14:paraId="203B05DB" w14:textId="66457C7D" w:rsidR="005251AC" w:rsidRDefault="005251AC">
      <w:r>
        <w:rPr>
          <w:noProof/>
        </w:rPr>
        <w:drawing>
          <wp:inline distT="0" distB="0" distL="0" distR="0" wp14:anchorId="57DA0CBC" wp14:editId="1B5364DC">
            <wp:extent cx="1535124" cy="2286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5801" cy="2331681"/>
                    </a:xfrm>
                    <a:prstGeom prst="rect">
                      <a:avLst/>
                    </a:prstGeom>
                    <a:noFill/>
                    <a:ln>
                      <a:noFill/>
                    </a:ln>
                  </pic:spPr>
                </pic:pic>
              </a:graphicData>
            </a:graphic>
          </wp:inline>
        </w:drawing>
      </w:r>
    </w:p>
    <w:p w14:paraId="12C5AFDD" w14:textId="4C11C0E7" w:rsidR="005251AC" w:rsidRDefault="005251AC"/>
    <w:p w14:paraId="60223402" w14:textId="38A47D1F" w:rsidR="005251AC" w:rsidRDefault="005251AC">
      <w:r>
        <w:lastRenderedPageBreak/>
        <w:t xml:space="preserve">Stomach 36: aids digestive disturbances, and it great for calming and centering the body. </w:t>
      </w:r>
    </w:p>
    <w:p w14:paraId="1960EC4D" w14:textId="5247CF76" w:rsidR="005251AC" w:rsidRDefault="005251AC">
      <w:r>
        <w:rPr>
          <w:noProof/>
        </w:rPr>
        <w:drawing>
          <wp:inline distT="0" distB="0" distL="0" distR="0" wp14:anchorId="0ED0C8F6" wp14:editId="47DF52F5">
            <wp:extent cx="1905000" cy="2609850"/>
            <wp:effectExtent l="0" t="0" r="0" b="0"/>
            <wp:docPr id="12" name="Picture 12" descr="Acupuncture.Com - Acupuncture Points - Stomach S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upuncture.Com - Acupuncture Points - Stomach ST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2609850"/>
                    </a:xfrm>
                    <a:prstGeom prst="rect">
                      <a:avLst/>
                    </a:prstGeom>
                    <a:noFill/>
                    <a:ln>
                      <a:noFill/>
                    </a:ln>
                  </pic:spPr>
                </pic:pic>
              </a:graphicData>
            </a:graphic>
          </wp:inline>
        </w:drawing>
      </w:r>
    </w:p>
    <w:p w14:paraId="27EEBDBB" w14:textId="6C534E00" w:rsidR="005251AC" w:rsidRDefault="005251AC">
      <w:r>
        <w:t>Governing Vessel 20:</w:t>
      </w:r>
      <w:r w:rsidR="00253A0C">
        <w:t xml:space="preserve"> helps to regulate your energy, to sharpen your mind and aid concentration</w:t>
      </w:r>
    </w:p>
    <w:p w14:paraId="52E43409" w14:textId="07A0AE44" w:rsidR="00253A0C" w:rsidRDefault="00253A0C">
      <w:bookmarkStart w:id="0" w:name="_GoBack"/>
      <w:r>
        <w:rPr>
          <w:noProof/>
        </w:rPr>
        <w:drawing>
          <wp:inline distT="0" distB="0" distL="0" distR="0" wp14:anchorId="620B343D" wp14:editId="268CEE5A">
            <wp:extent cx="2857500" cy="2457450"/>
            <wp:effectExtent l="0" t="0" r="0" b="0"/>
            <wp:docPr id="13" name="Picture 13" descr="Why Are You Doing That Point? Governing Vessel 20 | Acupun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y Are You Doing That Point? Governing Vessel 20 | Acupunctur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457450"/>
                    </a:xfrm>
                    <a:prstGeom prst="rect">
                      <a:avLst/>
                    </a:prstGeom>
                    <a:noFill/>
                    <a:ln>
                      <a:noFill/>
                    </a:ln>
                  </pic:spPr>
                </pic:pic>
              </a:graphicData>
            </a:graphic>
          </wp:inline>
        </w:drawing>
      </w:r>
      <w:bookmarkEnd w:id="0"/>
    </w:p>
    <w:sectPr w:rsidR="0025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216F9"/>
    <w:multiLevelType w:val="hybridMultilevel"/>
    <w:tmpl w:val="F844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52"/>
    <w:rsid w:val="00253A0C"/>
    <w:rsid w:val="00362ED7"/>
    <w:rsid w:val="003D6852"/>
    <w:rsid w:val="005251AC"/>
    <w:rsid w:val="006911CB"/>
    <w:rsid w:val="00831751"/>
    <w:rsid w:val="009744B1"/>
    <w:rsid w:val="009A6B61"/>
    <w:rsid w:val="00A5004A"/>
    <w:rsid w:val="00A65938"/>
    <w:rsid w:val="00C21FE9"/>
    <w:rsid w:val="00E111B6"/>
    <w:rsid w:val="00E43309"/>
    <w:rsid w:val="00FB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DB01"/>
  <w15:chartTrackingRefBased/>
  <w15:docId w15:val="{F54F9231-CB38-4892-8851-84AF8B6D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68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customXml" Target="ink/ink6.xm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customXml" Target="ink/ink9.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3.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customXml" Target="ink/ink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3.xml"/><Relationship Id="rId24" Type="http://schemas.openxmlformats.org/officeDocument/2006/relationships/image" Target="media/image5.jpeg"/><Relationship Id="rId5" Type="http://schemas.openxmlformats.org/officeDocument/2006/relationships/customXml" Target="ink/ink1.xml"/><Relationship Id="rId15" Type="http://schemas.openxmlformats.org/officeDocument/2006/relationships/customXml" Target="ink/ink5.xm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customXml" Target="ink/ink10.xml"/><Relationship Id="rId27" Type="http://schemas.openxmlformats.org/officeDocument/2006/relationships/image" Target="media/image8.jpe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8T19:53:46.905"/>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2T04:14:10.871"/>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8T19:55:36.280"/>
    </inkml:context>
    <inkml:brush xml:id="br0">
      <inkml:brushProperty name="width" value="0.35" units="cm"/>
      <inkml:brushProperty name="height" value="0.35" units="cm"/>
      <inkml:brushProperty name="color" value="#FF0066"/>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8T19:56:37.450"/>
    </inkml:context>
    <inkml:brush xml:id="br0">
      <inkml:brushProperty name="width" value="0.35" units="cm"/>
      <inkml:brushProperty name="height" value="0.35" units="cm"/>
      <inkml:brushProperty name="color" value="#FF0066"/>
      <inkml:brushProperty name="ignorePressure" value="1"/>
    </inkml:brush>
  </inkml:definitions>
  <inkml:trace contextRef="#ctx0" brushRef="#br0">11 0,'-5'0,"-1"0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8T19:58:20.362"/>
    </inkml:context>
    <inkml:brush xml:id="br0">
      <inkml:brushProperty name="width" value="0.2" units="cm"/>
      <inkml:brushProperty name="height" value="0.2" units="cm"/>
      <inkml:brushProperty name="ignorePressure" value="1"/>
    </inkml:brush>
  </inkml:definitions>
  <inkml:trace contextRef="#ctx0" brushRef="#br0">0 0,'0'5,"0"5,0 6,0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8T19:58:59.610"/>
    </inkml:context>
    <inkml:brush xml:id="br0">
      <inkml:brushProperty name="width" value="0.35" units="cm"/>
      <inkml:brushProperty name="height" value="0.35" units="cm"/>
      <inkml:brushProperty name="color" value="#FF0066"/>
      <inkml:brushProperty name="ignorePressure" value="1"/>
    </inkml:brush>
  </inkml:definitions>
  <inkml:trace contextRef="#ctx0" brushRef="#br0">0 0,'4'0,"2"0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2T04:14:21.365"/>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2T04:14:19.182"/>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2T04:14:17.021"/>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2T04:14:13.988"/>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Vickers</dc:creator>
  <cp:keywords/>
  <dc:description/>
  <cp:lastModifiedBy>Anemone Fresh</cp:lastModifiedBy>
  <cp:revision>2</cp:revision>
  <dcterms:created xsi:type="dcterms:W3CDTF">2020-03-30T18:41:00Z</dcterms:created>
  <dcterms:modified xsi:type="dcterms:W3CDTF">2020-03-30T18:41:00Z</dcterms:modified>
</cp:coreProperties>
</file>